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BAA" w:rsidRPr="00F430AA" w:rsidRDefault="000F3BAA" w:rsidP="00312FE9">
      <w:pPr>
        <w:jc w:val="both"/>
        <w:rPr>
          <w:b/>
          <w:sz w:val="24"/>
        </w:rPr>
      </w:pPr>
      <w:bookmarkStart w:id="0" w:name="_GoBack"/>
      <w:bookmarkEnd w:id="0"/>
      <w:r w:rsidRPr="00F430AA">
        <w:rPr>
          <w:b/>
          <w:sz w:val="24"/>
        </w:rPr>
        <w:t>Fotografia</w:t>
      </w:r>
      <w:r w:rsidR="00F430AA">
        <w:rPr>
          <w:b/>
          <w:sz w:val="24"/>
        </w:rPr>
        <w:t xml:space="preserve">: </w:t>
      </w:r>
      <w:r w:rsidR="00E113A7">
        <w:rPr>
          <w:b/>
          <w:sz w:val="24"/>
        </w:rPr>
        <w:t xml:space="preserve">sorgente </w:t>
      </w:r>
      <w:r w:rsidR="00F430AA">
        <w:rPr>
          <w:b/>
          <w:sz w:val="24"/>
        </w:rPr>
        <w:t>e foce.</w:t>
      </w:r>
    </w:p>
    <w:p w:rsidR="000F3BAA" w:rsidRDefault="000F3BAA" w:rsidP="00312FE9">
      <w:pPr>
        <w:jc w:val="both"/>
      </w:pPr>
    </w:p>
    <w:p w:rsidR="00F430AA" w:rsidRDefault="00F430AA" w:rsidP="00312FE9">
      <w:pPr>
        <w:jc w:val="both"/>
      </w:pPr>
    </w:p>
    <w:p w:rsidR="00654883" w:rsidRDefault="00F430AA" w:rsidP="00312FE9">
      <w:pPr>
        <w:jc w:val="both"/>
      </w:pPr>
      <w:r>
        <w:t xml:space="preserve">Questa è una mostra di </w:t>
      </w:r>
      <w:r w:rsidR="00654883">
        <w:t xml:space="preserve">pittura, ma anche </w:t>
      </w:r>
      <w:r w:rsidR="00E113A7">
        <w:t>una riflessione</w:t>
      </w:r>
      <w:r w:rsidR="00654883">
        <w:t>.</w:t>
      </w:r>
      <w:r w:rsidR="00E113A7">
        <w:t xml:space="preserve"> </w:t>
      </w:r>
      <w:r w:rsidR="00146575">
        <w:t xml:space="preserve">Fotografia e pittura. </w:t>
      </w:r>
      <w:r w:rsidR="00E113A7">
        <w:t>Per me, per noi, oggi. Oggi che viviamo annegati in un continuo flusso di immagini, fotografie, fotogrammi. Oggi che la nostra fruizione iconografica è divenuta naturalmente bulimica. Senza che noi lo si voglia. Ancora oggi che relazioni esistono tra pittura e fotografia?</w:t>
      </w:r>
    </w:p>
    <w:p w:rsidR="00F430AA" w:rsidRDefault="00F430AA" w:rsidP="00312FE9">
      <w:pPr>
        <w:jc w:val="both"/>
      </w:pPr>
    </w:p>
    <w:p w:rsidR="0066110A" w:rsidRDefault="00146575" w:rsidP="00312FE9">
      <w:pPr>
        <w:jc w:val="both"/>
      </w:pPr>
      <w:r>
        <w:t xml:space="preserve">Il loro </w:t>
      </w:r>
      <w:r w:rsidR="0066110A">
        <w:t>rapporto</w:t>
      </w:r>
      <w:r>
        <w:t>, il rapporto tra fotografia e pittura,</w:t>
      </w:r>
      <w:r w:rsidR="0066110A">
        <w:t xml:space="preserve"> </w:t>
      </w:r>
      <w:r>
        <w:t xml:space="preserve">evoca </w:t>
      </w:r>
      <w:r w:rsidR="00E113A7">
        <w:t>i miti indiani del</w:t>
      </w:r>
      <w:r>
        <w:t>l’eterno ritorno.</w:t>
      </w:r>
      <w:r w:rsidR="0066110A">
        <w:t xml:space="preserve"> Come il ciclo delle acque che sgorgano, corrono e rendono fertili il terreno, si buttano in mare da dove, evaporando diventano </w:t>
      </w:r>
      <w:r w:rsidR="00AC4D16">
        <w:t xml:space="preserve">le </w:t>
      </w:r>
      <w:r w:rsidR="0066110A">
        <w:t>nubi la cui pioggia riempie nuovamente le sorgenti dell’acqua. Un eterno ritorno.</w:t>
      </w:r>
      <w:r>
        <w:t xml:space="preserve"> In principio fu pittura, da cui nacque fotografia, da cui nacque pittura e così via.</w:t>
      </w:r>
    </w:p>
    <w:p w:rsidR="0066110A" w:rsidRDefault="0066110A" w:rsidP="00312FE9">
      <w:pPr>
        <w:jc w:val="both"/>
      </w:pPr>
    </w:p>
    <w:p w:rsidR="00F430AA" w:rsidRDefault="00F430AA" w:rsidP="00312FE9">
      <w:pPr>
        <w:jc w:val="both"/>
      </w:pPr>
      <w:r>
        <w:t xml:space="preserve">Fotografie raccolte e lasciate appositamente </w:t>
      </w:r>
      <w:r w:rsidR="0066110A">
        <w:t>al calore diffuso</w:t>
      </w:r>
      <w:r w:rsidR="00AC4D16">
        <w:t xml:space="preserve"> dell’</w:t>
      </w:r>
      <w:r>
        <w:t>inconscio</w:t>
      </w:r>
      <w:r w:rsidR="00AC4D16">
        <w:t>, dell’immaginario</w:t>
      </w:r>
      <w:r>
        <w:t xml:space="preserve">. Fotografie fatte o ritagliate da giornali e riviste. </w:t>
      </w:r>
      <w:r w:rsidR="00654883">
        <w:t xml:space="preserve">Non importa. Ognuna evidentemente aveva valore. Valeva la pena d’essere fatta o raccolta. </w:t>
      </w:r>
      <w:r w:rsidR="00E113A7">
        <w:t xml:space="preserve">Ci aveva colpito e magari riemerge dopo anni. </w:t>
      </w:r>
      <w:r>
        <w:t>Fotografie copiate, ma più spesso reinventate, dopo che la loro germinazione</w:t>
      </w:r>
      <w:r w:rsidR="00AC4D16">
        <w:t xml:space="preserve"> </w:t>
      </w:r>
      <w:r>
        <w:t>ha rotto il tegumento dell</w:t>
      </w:r>
      <w:r w:rsidR="00654883">
        <w:t>’</w:t>
      </w:r>
      <w:r>
        <w:t>inerzia e prodotto radici e foglie.</w:t>
      </w:r>
    </w:p>
    <w:p w:rsidR="00654883" w:rsidRDefault="00654883" w:rsidP="00312FE9">
      <w:pPr>
        <w:jc w:val="both"/>
      </w:pPr>
    </w:p>
    <w:p w:rsidR="00654883" w:rsidRDefault="00AC4D16" w:rsidP="00312FE9">
      <w:pPr>
        <w:jc w:val="both"/>
      </w:pPr>
      <w:r>
        <w:t xml:space="preserve">Fotografie dal </w:t>
      </w:r>
      <w:r w:rsidR="0066110A">
        <w:t>magazzino privato,</w:t>
      </w:r>
      <w:r w:rsidR="00654883">
        <w:t xml:space="preserve"> </w:t>
      </w:r>
      <w:r>
        <w:t>da</w:t>
      </w:r>
      <w:r w:rsidR="00146575">
        <w:t>ll</w:t>
      </w:r>
      <w:r w:rsidR="00654883">
        <w:t>a</w:t>
      </w:r>
      <w:r>
        <w:t xml:space="preserve"> </w:t>
      </w:r>
      <w:r w:rsidR="00654883">
        <w:t>raccolta</w:t>
      </w:r>
      <w:r w:rsidR="0066110A">
        <w:t xml:space="preserve"> segreta</w:t>
      </w:r>
      <w:r w:rsidR="00146575">
        <w:t>. Guardarle</w:t>
      </w:r>
      <w:r w:rsidR="00BC2CD8">
        <w:t>, guardare le nostre foto,</w:t>
      </w:r>
      <w:r w:rsidR="00146575">
        <w:t xml:space="preserve"> significa inevitabilmente ricordare, sia</w:t>
      </w:r>
      <w:r w:rsidR="00BC2CD8">
        <w:t xml:space="preserve">no esse </w:t>
      </w:r>
      <w:r w:rsidR="00146575">
        <w:t>personal</w:t>
      </w:r>
      <w:r w:rsidR="00BC2CD8">
        <w:t>i</w:t>
      </w:r>
      <w:r w:rsidR="00146575">
        <w:t xml:space="preserve"> (la fa</w:t>
      </w:r>
      <w:r w:rsidR="00BC2CD8">
        <w:t>miglia, gli amici) o</w:t>
      </w:r>
      <w:r w:rsidR="00146575">
        <w:t xml:space="preserve"> pubblic</w:t>
      </w:r>
      <w:r w:rsidR="00BC2CD8">
        <w:t>he</w:t>
      </w:r>
      <w:r w:rsidR="00146575">
        <w:t xml:space="preserve">. Infatti, mi pare, </w:t>
      </w:r>
      <w:r w:rsidR="00654883">
        <w:t xml:space="preserve">le fotografie con il loro contenuto inevitabilmente </w:t>
      </w:r>
      <w:r w:rsidR="00654883" w:rsidRPr="00146575">
        <w:rPr>
          <w:b/>
        </w:rPr>
        <w:t>anche</w:t>
      </w:r>
      <w:r w:rsidR="00654883">
        <w:t xml:space="preserve"> di</w:t>
      </w:r>
      <w:r w:rsidR="0066110A">
        <w:t>aristico accen</w:t>
      </w:r>
      <w:r>
        <w:t>do</w:t>
      </w:r>
      <w:r w:rsidR="00146575">
        <w:t xml:space="preserve">no </w:t>
      </w:r>
      <w:r>
        <w:t xml:space="preserve">sempre </w:t>
      </w:r>
      <w:r w:rsidR="00146575">
        <w:t>ricordi</w:t>
      </w:r>
      <w:r w:rsidR="00BC2CD8">
        <w:t xml:space="preserve"> ed emozioni</w:t>
      </w:r>
      <w:r w:rsidR="00146575">
        <w:t xml:space="preserve">. </w:t>
      </w:r>
      <w:r w:rsidR="0066110A">
        <w:t>Tutte</w:t>
      </w:r>
      <w:r w:rsidR="00BC2CD8">
        <w:t>,</w:t>
      </w:r>
      <w:r w:rsidR="0066110A">
        <w:t xml:space="preserve"> anche quelle meno evidentemente legate ad un soggetto oggettivo, come per esempio le fotografie di </w:t>
      </w:r>
      <w:proofErr w:type="spellStart"/>
      <w:r w:rsidR="0066110A">
        <w:t>Mapplethorpe</w:t>
      </w:r>
      <w:proofErr w:type="spellEnd"/>
      <w:r w:rsidR="0066110A">
        <w:t xml:space="preserve">. </w:t>
      </w:r>
      <w:r w:rsidR="00BC2CD8">
        <w:t>Anche i</w:t>
      </w:r>
      <w:r w:rsidR="00146575">
        <w:t xml:space="preserve"> suoi gigli o le </w:t>
      </w:r>
      <w:r w:rsidR="00BC2CD8">
        <w:t xml:space="preserve">sue foto delle </w:t>
      </w:r>
      <w:r w:rsidR="00146575">
        <w:t>gambe di Lisa</w:t>
      </w:r>
      <w:r w:rsidR="00BC2CD8">
        <w:t>, immagini perfette, comunque accendono qualcosa in noi</w:t>
      </w:r>
      <w:r w:rsidR="00312FE9">
        <w:t xml:space="preserve"> che ha a che fare con la memoria e la parte più segreta di noi.</w:t>
      </w:r>
    </w:p>
    <w:p w:rsidR="00BC2CD8" w:rsidRDefault="00BC2CD8" w:rsidP="00312FE9">
      <w:pPr>
        <w:jc w:val="both"/>
      </w:pPr>
    </w:p>
    <w:p w:rsidR="00BC2CD8" w:rsidRDefault="00BC2CD8" w:rsidP="00312FE9">
      <w:pPr>
        <w:jc w:val="both"/>
      </w:pPr>
      <w:r>
        <w:t xml:space="preserve">Da quella scintilla a volte nasce pittura. </w:t>
      </w:r>
      <w:r w:rsidR="00312FE9">
        <w:t xml:space="preserve">Detto e vissuto da sempre, da tutti, dai grandi e dai dilettanti. </w:t>
      </w:r>
      <w:r w:rsidR="00E113A7">
        <w:t xml:space="preserve">Fotografia come magazzino. </w:t>
      </w:r>
      <w:r>
        <w:t>Banale nella sua ripetitività.</w:t>
      </w:r>
    </w:p>
    <w:p w:rsidR="00BC2CD8" w:rsidRDefault="00BC2CD8" w:rsidP="00312FE9">
      <w:pPr>
        <w:jc w:val="both"/>
      </w:pPr>
    </w:p>
    <w:p w:rsidR="00BC2CD8" w:rsidRDefault="00BC2CD8" w:rsidP="00312FE9">
      <w:pPr>
        <w:jc w:val="both"/>
      </w:pPr>
      <w:r>
        <w:t>Meno banale, quando capita, è l’approfondimento del ricordo e dell’emozione, in colori e forme che spesso con la fotografia iniziale spartiscono poco o punto. Nuovi mondi nascono, nuove idee, nuove sensazioni ed emozioni.</w:t>
      </w:r>
      <w:r w:rsidR="00E113A7">
        <w:t xml:space="preserve"> Il nostro mondo.</w:t>
      </w:r>
    </w:p>
    <w:p w:rsidR="00BC2CD8" w:rsidRDefault="00BC2CD8" w:rsidP="00312FE9">
      <w:pPr>
        <w:jc w:val="both"/>
      </w:pPr>
    </w:p>
    <w:p w:rsidR="00312FE9" w:rsidRDefault="00BC2CD8" w:rsidP="00312FE9">
      <w:pPr>
        <w:jc w:val="both"/>
      </w:pPr>
      <w:r>
        <w:t xml:space="preserve">Poi, dopo la pittura, </w:t>
      </w:r>
      <w:r w:rsidR="00E113A7">
        <w:t xml:space="preserve">dopo che il nostro mondo è nato, è lì sulla tela o sulla carta, ecco </w:t>
      </w:r>
      <w:r>
        <w:t>torna la fotografia (a volte anche durante) a documentare, ma soprattutto a fissare particolari, cambiare punti vista, spostare rapporti iconografici, mutare di poco o di tanto, volontariamente o involontariamente</w:t>
      </w:r>
      <w:r w:rsidR="00312FE9">
        <w:t>,</w:t>
      </w:r>
      <w:r>
        <w:t xml:space="preserve"> </w:t>
      </w:r>
      <w:r w:rsidR="00AC4D16">
        <w:t xml:space="preserve">i </w:t>
      </w:r>
      <w:r>
        <w:t>colori. E cambia anche e soprattutto profondità e materia, perché se una differenza mai esiste tra pittura e fotografia essa certo sta nella diversa materialità dei due mezzi</w:t>
      </w:r>
      <w:r w:rsidR="00312FE9">
        <w:t xml:space="preserve">. La trasparenza fotografica non è data alla pittura e viceversa il corpo della pittura è precluso alla fotografia. In questo soltanto si spezza l’eterno ritorno, che </w:t>
      </w:r>
      <w:r w:rsidR="00E113A7">
        <w:t>invece continua nello</w:t>
      </w:r>
      <w:r w:rsidR="00312FE9">
        <w:t xml:space="preserve"> scambio di immagini e riferimenti.</w:t>
      </w:r>
    </w:p>
    <w:p w:rsidR="00AC4D16" w:rsidRDefault="00AC4D16" w:rsidP="00312FE9">
      <w:pPr>
        <w:jc w:val="both"/>
      </w:pPr>
    </w:p>
    <w:p w:rsidR="00E113A7" w:rsidRDefault="00E113A7" w:rsidP="00AC4D16">
      <w:r>
        <w:t>Fotografia e pittura, sorgente e foce.</w:t>
      </w:r>
    </w:p>
    <w:p w:rsidR="00E113A7" w:rsidRDefault="00E113A7" w:rsidP="00AC4D16"/>
    <w:p w:rsidR="00AC4D16" w:rsidRDefault="00AC4D16" w:rsidP="00312FE9">
      <w:pPr>
        <w:jc w:val="both"/>
      </w:pPr>
    </w:p>
    <w:sectPr w:rsidR="00AC4D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4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455"/>
    <w:rsid w:val="000F3BAA"/>
    <w:rsid w:val="00146575"/>
    <w:rsid w:val="00312FE9"/>
    <w:rsid w:val="00654883"/>
    <w:rsid w:val="0066110A"/>
    <w:rsid w:val="006F7A8E"/>
    <w:rsid w:val="008672E2"/>
    <w:rsid w:val="00AC4D16"/>
    <w:rsid w:val="00BC2CD8"/>
    <w:rsid w:val="00C9797C"/>
    <w:rsid w:val="00D91455"/>
    <w:rsid w:val="00E113A7"/>
    <w:rsid w:val="00EF778F"/>
    <w:rsid w:val="00F43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it-IT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 w:uiPriority="39" w:unhideWhenUsed="1"/>
    <w:lsdException w:name="footnote text" w:semiHidden="1" w:unhideWhenUsed="1"/>
    <w:lsdException w:name="header" w:semiHidden="1" w:unhideWhenUsed="1"/>
    <w:lsdException w:name="footer" w:semiHidden="1" w:uiPriority="99" w:unhideWhenUsed="1"/>
    <w:lsdException w:name="caption" w:semiHidden="1" w:unhideWhenUsed="1" w:qFormat="1"/>
    <w:lsdException w:name="footnote reference" w:semiHidden="1" w:unhideWhenUsed="1"/>
    <w:lsdException w:name="Title" w:qFormat="1"/>
    <w:lsdException w:name="Default Paragraph Font" w:semiHidden="1" w:unhideWhenUsed="1"/>
    <w:lsdException w:name="Subtitle" w:qFormat="1"/>
    <w:lsdException w:name="Hyperlink" w:semiHidden="1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6F7A8E"/>
  </w:style>
  <w:style w:type="paragraph" w:styleId="Titolo1">
    <w:name w:val="heading 1"/>
    <w:basedOn w:val="Normale"/>
    <w:next w:val="Normale"/>
    <w:link w:val="Titolo1Carattere"/>
    <w:qFormat/>
    <w:rsid w:val="006F7A8E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autoRedefine/>
    <w:semiHidden/>
    <w:unhideWhenUsed/>
    <w:qFormat/>
    <w:rsid w:val="00C9797C"/>
    <w:pPr>
      <w:keepNext/>
      <w:keepLines/>
      <w:spacing w:before="200"/>
      <w:outlineLvl w:val="1"/>
    </w:pPr>
    <w:rPr>
      <w:rFonts w:ascii="Arial" w:eastAsiaTheme="majorEastAsia" w:hAnsi="Arial" w:cstheme="majorBidi"/>
      <w:b/>
      <w:bCs/>
      <w:color w:val="4F81BD" w:themeColor="accent1"/>
      <w:sz w:val="26"/>
      <w:szCs w:val="26"/>
      <w:lang w:eastAsia="it-IT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C9797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it-IT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rsid w:val="006F7A8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6F7A8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semiHidden/>
    <w:unhideWhenUsed/>
    <w:qFormat/>
    <w:rsid w:val="006F7A8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semiHidden/>
    <w:unhideWhenUsed/>
    <w:qFormat/>
    <w:rsid w:val="006F7A8E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semiHidden/>
    <w:unhideWhenUsed/>
    <w:qFormat/>
    <w:rsid w:val="006F7A8E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olo9">
    <w:name w:val="heading 9"/>
    <w:basedOn w:val="Normale"/>
    <w:next w:val="Normale"/>
    <w:link w:val="Titolo9Carattere"/>
    <w:semiHidden/>
    <w:unhideWhenUsed/>
    <w:qFormat/>
    <w:rsid w:val="006F7A8E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sid w:val="006F7A8E"/>
    <w:rPr>
      <w:rFonts w:ascii="Arial" w:eastAsia="Times New Roman" w:hAnsi="Arial" w:cs="Arial"/>
      <w:b/>
      <w:bCs/>
      <w:kern w:val="32"/>
      <w:sz w:val="32"/>
      <w:szCs w:val="32"/>
      <w:lang w:eastAsia="it-IT"/>
    </w:rPr>
  </w:style>
  <w:style w:type="character" w:customStyle="1" w:styleId="Titolo2Carattere">
    <w:name w:val="Titolo 2 Carattere"/>
    <w:link w:val="Titolo2"/>
    <w:semiHidden/>
    <w:rsid w:val="00C9797C"/>
    <w:rPr>
      <w:rFonts w:ascii="Arial" w:eastAsiaTheme="majorEastAsia" w:hAnsi="Arial" w:cstheme="majorBidi"/>
      <w:b/>
      <w:bCs/>
      <w:color w:val="4F81BD" w:themeColor="accent1"/>
      <w:sz w:val="26"/>
      <w:szCs w:val="26"/>
      <w:lang w:eastAsia="it-IT"/>
    </w:rPr>
  </w:style>
  <w:style w:type="character" w:customStyle="1" w:styleId="Titolo3Carattere">
    <w:name w:val="Titolo 3 Carattere"/>
    <w:link w:val="Titolo3"/>
    <w:semiHidden/>
    <w:rsid w:val="00C9797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it-IT"/>
    </w:rPr>
  </w:style>
  <w:style w:type="character" w:customStyle="1" w:styleId="Titolo4Carattere">
    <w:name w:val="Titolo 4 Carattere"/>
    <w:link w:val="Titolo4"/>
    <w:semiHidden/>
    <w:rsid w:val="006F7A8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it-IT"/>
    </w:rPr>
  </w:style>
  <w:style w:type="character" w:customStyle="1" w:styleId="Titolo5Carattere">
    <w:name w:val="Titolo 5 Carattere"/>
    <w:link w:val="Titolo5"/>
    <w:semiHidden/>
    <w:rsid w:val="006F7A8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it-IT"/>
    </w:rPr>
  </w:style>
  <w:style w:type="character" w:customStyle="1" w:styleId="Titolo6Carattere">
    <w:name w:val="Titolo 6 Carattere"/>
    <w:link w:val="Titolo6"/>
    <w:semiHidden/>
    <w:rsid w:val="006F7A8E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it-IT"/>
    </w:rPr>
  </w:style>
  <w:style w:type="character" w:customStyle="1" w:styleId="Titolo7Carattere">
    <w:name w:val="Titolo 7 Carattere"/>
    <w:link w:val="Titolo7"/>
    <w:semiHidden/>
    <w:rsid w:val="006F7A8E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it-IT"/>
    </w:rPr>
  </w:style>
  <w:style w:type="character" w:customStyle="1" w:styleId="Titolo8Carattere">
    <w:name w:val="Titolo 8 Carattere"/>
    <w:link w:val="Titolo8"/>
    <w:semiHidden/>
    <w:rsid w:val="006F7A8E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it-IT"/>
    </w:rPr>
  </w:style>
  <w:style w:type="character" w:customStyle="1" w:styleId="Titolo9Carattere">
    <w:name w:val="Titolo 9 Carattere"/>
    <w:link w:val="Titolo9"/>
    <w:semiHidden/>
    <w:rsid w:val="006F7A8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it-IT"/>
    </w:rPr>
  </w:style>
  <w:style w:type="paragraph" w:styleId="Sommario1">
    <w:name w:val="toc 1"/>
    <w:basedOn w:val="Normale"/>
    <w:next w:val="Normale"/>
    <w:autoRedefine/>
    <w:uiPriority w:val="39"/>
    <w:rsid w:val="006F7A8E"/>
  </w:style>
  <w:style w:type="paragraph" w:styleId="Testonotaapidipagina">
    <w:name w:val="footnote text"/>
    <w:basedOn w:val="Normale"/>
    <w:link w:val="TestonotaapidipaginaCarattere"/>
    <w:rsid w:val="006F7A8E"/>
  </w:style>
  <w:style w:type="character" w:customStyle="1" w:styleId="TestonotaapidipaginaCarattere">
    <w:name w:val="Testo nota a piè di pagina Carattere"/>
    <w:basedOn w:val="Carpredefinitoparagrafo"/>
    <w:link w:val="Testonotaapidipagina"/>
    <w:rsid w:val="006F7A8E"/>
    <w:rPr>
      <w:rFonts w:ascii="Times New Roman" w:hAnsi="Times New Roman"/>
      <w:sz w:val="20"/>
      <w:szCs w:val="20"/>
      <w:lang w:eastAsia="it-IT"/>
    </w:rPr>
  </w:style>
  <w:style w:type="paragraph" w:styleId="Intestazione">
    <w:name w:val="header"/>
    <w:basedOn w:val="Normale"/>
    <w:link w:val="IntestazioneCarattere"/>
    <w:rsid w:val="006F7A8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6F7A8E"/>
    <w:rPr>
      <w:rFonts w:ascii="Times New Roman" w:hAnsi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rsid w:val="006F7A8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6F7A8E"/>
    <w:rPr>
      <w:rFonts w:ascii="Times New Roman" w:hAnsi="Times New Roman"/>
      <w:sz w:val="24"/>
      <w:szCs w:val="24"/>
      <w:lang w:eastAsia="it-IT"/>
    </w:rPr>
  </w:style>
  <w:style w:type="character" w:styleId="Rimandonotaapidipagina">
    <w:name w:val="footnote reference"/>
    <w:rsid w:val="006F7A8E"/>
    <w:rPr>
      <w:vertAlign w:val="superscript"/>
    </w:rPr>
  </w:style>
  <w:style w:type="paragraph" w:styleId="Titolo">
    <w:name w:val="Title"/>
    <w:basedOn w:val="Normale"/>
    <w:next w:val="Normale"/>
    <w:link w:val="TitoloCarattere"/>
    <w:qFormat/>
    <w:rsid w:val="006F7A8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link w:val="Titolo"/>
    <w:rsid w:val="006F7A8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it-IT"/>
    </w:rPr>
  </w:style>
  <w:style w:type="paragraph" w:styleId="Sottotitolo">
    <w:name w:val="Subtitle"/>
    <w:basedOn w:val="Normale"/>
    <w:next w:val="Normale"/>
    <w:link w:val="SottotitoloCarattere"/>
    <w:qFormat/>
    <w:rsid w:val="006F7A8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ottotitoloCarattere">
    <w:name w:val="Sottotitolo Carattere"/>
    <w:link w:val="Sottotitolo"/>
    <w:rsid w:val="006F7A8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it-IT"/>
    </w:rPr>
  </w:style>
  <w:style w:type="character" w:styleId="Collegamentoipertestuale">
    <w:name w:val="Hyperlink"/>
    <w:uiPriority w:val="99"/>
    <w:unhideWhenUsed/>
    <w:rsid w:val="006F7A8E"/>
    <w:rPr>
      <w:color w:val="0000FF"/>
      <w:u w:val="single"/>
    </w:rPr>
  </w:style>
  <w:style w:type="character" w:styleId="Enfasigrassetto">
    <w:name w:val="Strong"/>
    <w:qFormat/>
    <w:rsid w:val="006F7A8E"/>
    <w:rPr>
      <w:b/>
      <w:bCs/>
    </w:rPr>
  </w:style>
  <w:style w:type="character" w:styleId="Enfasicorsivo">
    <w:name w:val="Emphasis"/>
    <w:qFormat/>
    <w:rsid w:val="006F7A8E"/>
    <w:rPr>
      <w:i/>
      <w:iCs/>
    </w:rPr>
  </w:style>
  <w:style w:type="paragraph" w:styleId="Nessunaspaziatura">
    <w:name w:val="No Spacing"/>
    <w:basedOn w:val="Normale"/>
    <w:link w:val="NessunaspaziaturaCarattere"/>
    <w:uiPriority w:val="1"/>
    <w:qFormat/>
    <w:rsid w:val="006F7A8E"/>
  </w:style>
  <w:style w:type="paragraph" w:styleId="Paragrafoelenco">
    <w:name w:val="List Paragraph"/>
    <w:basedOn w:val="Normale"/>
    <w:uiPriority w:val="34"/>
    <w:qFormat/>
    <w:rsid w:val="006F7A8E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6F7A8E"/>
    <w:rPr>
      <w:i/>
      <w:iCs/>
      <w:color w:val="000000" w:themeColor="text1"/>
    </w:rPr>
  </w:style>
  <w:style w:type="character" w:customStyle="1" w:styleId="CitazioneCarattere">
    <w:name w:val="Citazione Carattere"/>
    <w:link w:val="Citazione"/>
    <w:uiPriority w:val="29"/>
    <w:rsid w:val="006F7A8E"/>
    <w:rPr>
      <w:rFonts w:ascii="Times New Roman" w:hAnsi="Times New Roman"/>
      <w:i/>
      <w:iCs/>
      <w:color w:val="000000" w:themeColor="text1"/>
      <w:sz w:val="24"/>
      <w:szCs w:val="24"/>
      <w:lang w:eastAsia="it-IT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F7A8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link w:val="Citazioneintensa"/>
    <w:uiPriority w:val="30"/>
    <w:rsid w:val="006F7A8E"/>
    <w:rPr>
      <w:rFonts w:ascii="Times New Roman" w:hAnsi="Times New Roman"/>
      <w:b/>
      <w:bCs/>
      <w:i/>
      <w:iCs/>
      <w:color w:val="4F81BD" w:themeColor="accent1"/>
      <w:sz w:val="24"/>
      <w:szCs w:val="24"/>
      <w:lang w:eastAsia="it-IT"/>
    </w:rPr>
  </w:style>
  <w:style w:type="character" w:styleId="Enfasidelicata">
    <w:name w:val="Subtle Emphasis"/>
    <w:uiPriority w:val="19"/>
    <w:qFormat/>
    <w:rsid w:val="006F7A8E"/>
    <w:rPr>
      <w:i/>
      <w:iCs/>
      <w:color w:val="808080" w:themeColor="text1" w:themeTint="7F"/>
    </w:rPr>
  </w:style>
  <w:style w:type="character" w:styleId="Enfasiintensa">
    <w:name w:val="Intense Emphasis"/>
    <w:uiPriority w:val="21"/>
    <w:qFormat/>
    <w:rsid w:val="006F7A8E"/>
    <w:rPr>
      <w:b/>
      <w:bCs/>
      <w:i/>
      <w:iCs/>
      <w:color w:val="4F81BD" w:themeColor="accent1"/>
    </w:rPr>
  </w:style>
  <w:style w:type="character" w:styleId="Riferimentodelicato">
    <w:name w:val="Subtle Reference"/>
    <w:uiPriority w:val="31"/>
    <w:qFormat/>
    <w:rsid w:val="006F7A8E"/>
    <w:rPr>
      <w:smallCaps/>
      <w:color w:val="C0504D" w:themeColor="accent2"/>
      <w:u w:val="single"/>
    </w:rPr>
  </w:style>
  <w:style w:type="character" w:styleId="Riferimentointenso">
    <w:name w:val="Intense Reference"/>
    <w:uiPriority w:val="32"/>
    <w:qFormat/>
    <w:rsid w:val="006F7A8E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uiPriority w:val="33"/>
    <w:qFormat/>
    <w:rsid w:val="006F7A8E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6F7A8E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styleId="Didascalia">
    <w:name w:val="caption"/>
    <w:basedOn w:val="Normale"/>
    <w:next w:val="Normale"/>
    <w:semiHidden/>
    <w:unhideWhenUsed/>
    <w:qFormat/>
    <w:rsid w:val="006F7A8E"/>
    <w:pPr>
      <w:spacing w:after="200"/>
    </w:pPr>
    <w:rPr>
      <w:rFonts w:eastAsia="Times New Roman"/>
      <w:b/>
      <w:bCs/>
      <w:color w:val="4F81BD" w:themeColor="accent1"/>
      <w:sz w:val="18"/>
      <w:szCs w:val="18"/>
    </w:rPr>
  </w:style>
  <w:style w:type="character" w:customStyle="1" w:styleId="NessunaspaziaturaCarattere">
    <w:name w:val="Nessuna spaziatura Carattere"/>
    <w:link w:val="Nessunaspaziatura"/>
    <w:uiPriority w:val="1"/>
    <w:rsid w:val="006F7A8E"/>
    <w:rPr>
      <w:rFonts w:ascii="Times New Roman" w:hAnsi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it-IT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 w:uiPriority="39" w:unhideWhenUsed="1"/>
    <w:lsdException w:name="footnote text" w:semiHidden="1" w:unhideWhenUsed="1"/>
    <w:lsdException w:name="header" w:semiHidden="1" w:unhideWhenUsed="1"/>
    <w:lsdException w:name="footer" w:semiHidden="1" w:uiPriority="99" w:unhideWhenUsed="1"/>
    <w:lsdException w:name="caption" w:semiHidden="1" w:unhideWhenUsed="1" w:qFormat="1"/>
    <w:lsdException w:name="footnote reference" w:semiHidden="1" w:unhideWhenUsed="1"/>
    <w:lsdException w:name="Title" w:qFormat="1"/>
    <w:lsdException w:name="Default Paragraph Font" w:semiHidden="1" w:unhideWhenUsed="1"/>
    <w:lsdException w:name="Subtitle" w:qFormat="1"/>
    <w:lsdException w:name="Hyperlink" w:semiHidden="1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6F7A8E"/>
  </w:style>
  <w:style w:type="paragraph" w:styleId="Titolo1">
    <w:name w:val="heading 1"/>
    <w:basedOn w:val="Normale"/>
    <w:next w:val="Normale"/>
    <w:link w:val="Titolo1Carattere"/>
    <w:qFormat/>
    <w:rsid w:val="006F7A8E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autoRedefine/>
    <w:semiHidden/>
    <w:unhideWhenUsed/>
    <w:qFormat/>
    <w:rsid w:val="00C9797C"/>
    <w:pPr>
      <w:keepNext/>
      <w:keepLines/>
      <w:spacing w:before="200"/>
      <w:outlineLvl w:val="1"/>
    </w:pPr>
    <w:rPr>
      <w:rFonts w:ascii="Arial" w:eastAsiaTheme="majorEastAsia" w:hAnsi="Arial" w:cstheme="majorBidi"/>
      <w:b/>
      <w:bCs/>
      <w:color w:val="4F81BD" w:themeColor="accent1"/>
      <w:sz w:val="26"/>
      <w:szCs w:val="26"/>
      <w:lang w:eastAsia="it-IT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C9797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it-IT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rsid w:val="006F7A8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6F7A8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semiHidden/>
    <w:unhideWhenUsed/>
    <w:qFormat/>
    <w:rsid w:val="006F7A8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semiHidden/>
    <w:unhideWhenUsed/>
    <w:qFormat/>
    <w:rsid w:val="006F7A8E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semiHidden/>
    <w:unhideWhenUsed/>
    <w:qFormat/>
    <w:rsid w:val="006F7A8E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olo9">
    <w:name w:val="heading 9"/>
    <w:basedOn w:val="Normale"/>
    <w:next w:val="Normale"/>
    <w:link w:val="Titolo9Carattere"/>
    <w:semiHidden/>
    <w:unhideWhenUsed/>
    <w:qFormat/>
    <w:rsid w:val="006F7A8E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sid w:val="006F7A8E"/>
    <w:rPr>
      <w:rFonts w:ascii="Arial" w:eastAsia="Times New Roman" w:hAnsi="Arial" w:cs="Arial"/>
      <w:b/>
      <w:bCs/>
      <w:kern w:val="32"/>
      <w:sz w:val="32"/>
      <w:szCs w:val="32"/>
      <w:lang w:eastAsia="it-IT"/>
    </w:rPr>
  </w:style>
  <w:style w:type="character" w:customStyle="1" w:styleId="Titolo2Carattere">
    <w:name w:val="Titolo 2 Carattere"/>
    <w:link w:val="Titolo2"/>
    <w:semiHidden/>
    <w:rsid w:val="00C9797C"/>
    <w:rPr>
      <w:rFonts w:ascii="Arial" w:eastAsiaTheme="majorEastAsia" w:hAnsi="Arial" w:cstheme="majorBidi"/>
      <w:b/>
      <w:bCs/>
      <w:color w:val="4F81BD" w:themeColor="accent1"/>
      <w:sz w:val="26"/>
      <w:szCs w:val="26"/>
      <w:lang w:eastAsia="it-IT"/>
    </w:rPr>
  </w:style>
  <w:style w:type="character" w:customStyle="1" w:styleId="Titolo3Carattere">
    <w:name w:val="Titolo 3 Carattere"/>
    <w:link w:val="Titolo3"/>
    <w:semiHidden/>
    <w:rsid w:val="00C9797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it-IT"/>
    </w:rPr>
  </w:style>
  <w:style w:type="character" w:customStyle="1" w:styleId="Titolo4Carattere">
    <w:name w:val="Titolo 4 Carattere"/>
    <w:link w:val="Titolo4"/>
    <w:semiHidden/>
    <w:rsid w:val="006F7A8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it-IT"/>
    </w:rPr>
  </w:style>
  <w:style w:type="character" w:customStyle="1" w:styleId="Titolo5Carattere">
    <w:name w:val="Titolo 5 Carattere"/>
    <w:link w:val="Titolo5"/>
    <w:semiHidden/>
    <w:rsid w:val="006F7A8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it-IT"/>
    </w:rPr>
  </w:style>
  <w:style w:type="character" w:customStyle="1" w:styleId="Titolo6Carattere">
    <w:name w:val="Titolo 6 Carattere"/>
    <w:link w:val="Titolo6"/>
    <w:semiHidden/>
    <w:rsid w:val="006F7A8E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it-IT"/>
    </w:rPr>
  </w:style>
  <w:style w:type="character" w:customStyle="1" w:styleId="Titolo7Carattere">
    <w:name w:val="Titolo 7 Carattere"/>
    <w:link w:val="Titolo7"/>
    <w:semiHidden/>
    <w:rsid w:val="006F7A8E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it-IT"/>
    </w:rPr>
  </w:style>
  <w:style w:type="character" w:customStyle="1" w:styleId="Titolo8Carattere">
    <w:name w:val="Titolo 8 Carattere"/>
    <w:link w:val="Titolo8"/>
    <w:semiHidden/>
    <w:rsid w:val="006F7A8E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it-IT"/>
    </w:rPr>
  </w:style>
  <w:style w:type="character" w:customStyle="1" w:styleId="Titolo9Carattere">
    <w:name w:val="Titolo 9 Carattere"/>
    <w:link w:val="Titolo9"/>
    <w:semiHidden/>
    <w:rsid w:val="006F7A8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it-IT"/>
    </w:rPr>
  </w:style>
  <w:style w:type="paragraph" w:styleId="Sommario1">
    <w:name w:val="toc 1"/>
    <w:basedOn w:val="Normale"/>
    <w:next w:val="Normale"/>
    <w:autoRedefine/>
    <w:uiPriority w:val="39"/>
    <w:rsid w:val="006F7A8E"/>
  </w:style>
  <w:style w:type="paragraph" w:styleId="Testonotaapidipagina">
    <w:name w:val="footnote text"/>
    <w:basedOn w:val="Normale"/>
    <w:link w:val="TestonotaapidipaginaCarattere"/>
    <w:rsid w:val="006F7A8E"/>
  </w:style>
  <w:style w:type="character" w:customStyle="1" w:styleId="TestonotaapidipaginaCarattere">
    <w:name w:val="Testo nota a piè di pagina Carattere"/>
    <w:basedOn w:val="Carpredefinitoparagrafo"/>
    <w:link w:val="Testonotaapidipagina"/>
    <w:rsid w:val="006F7A8E"/>
    <w:rPr>
      <w:rFonts w:ascii="Times New Roman" w:hAnsi="Times New Roman"/>
      <w:sz w:val="20"/>
      <w:szCs w:val="20"/>
      <w:lang w:eastAsia="it-IT"/>
    </w:rPr>
  </w:style>
  <w:style w:type="paragraph" w:styleId="Intestazione">
    <w:name w:val="header"/>
    <w:basedOn w:val="Normale"/>
    <w:link w:val="IntestazioneCarattere"/>
    <w:rsid w:val="006F7A8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6F7A8E"/>
    <w:rPr>
      <w:rFonts w:ascii="Times New Roman" w:hAnsi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rsid w:val="006F7A8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6F7A8E"/>
    <w:rPr>
      <w:rFonts w:ascii="Times New Roman" w:hAnsi="Times New Roman"/>
      <w:sz w:val="24"/>
      <w:szCs w:val="24"/>
      <w:lang w:eastAsia="it-IT"/>
    </w:rPr>
  </w:style>
  <w:style w:type="character" w:styleId="Rimandonotaapidipagina">
    <w:name w:val="footnote reference"/>
    <w:rsid w:val="006F7A8E"/>
    <w:rPr>
      <w:vertAlign w:val="superscript"/>
    </w:rPr>
  </w:style>
  <w:style w:type="paragraph" w:styleId="Titolo">
    <w:name w:val="Title"/>
    <w:basedOn w:val="Normale"/>
    <w:next w:val="Normale"/>
    <w:link w:val="TitoloCarattere"/>
    <w:qFormat/>
    <w:rsid w:val="006F7A8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link w:val="Titolo"/>
    <w:rsid w:val="006F7A8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it-IT"/>
    </w:rPr>
  </w:style>
  <w:style w:type="paragraph" w:styleId="Sottotitolo">
    <w:name w:val="Subtitle"/>
    <w:basedOn w:val="Normale"/>
    <w:next w:val="Normale"/>
    <w:link w:val="SottotitoloCarattere"/>
    <w:qFormat/>
    <w:rsid w:val="006F7A8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ottotitoloCarattere">
    <w:name w:val="Sottotitolo Carattere"/>
    <w:link w:val="Sottotitolo"/>
    <w:rsid w:val="006F7A8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it-IT"/>
    </w:rPr>
  </w:style>
  <w:style w:type="character" w:styleId="Collegamentoipertestuale">
    <w:name w:val="Hyperlink"/>
    <w:uiPriority w:val="99"/>
    <w:unhideWhenUsed/>
    <w:rsid w:val="006F7A8E"/>
    <w:rPr>
      <w:color w:val="0000FF"/>
      <w:u w:val="single"/>
    </w:rPr>
  </w:style>
  <w:style w:type="character" w:styleId="Enfasigrassetto">
    <w:name w:val="Strong"/>
    <w:qFormat/>
    <w:rsid w:val="006F7A8E"/>
    <w:rPr>
      <w:b/>
      <w:bCs/>
    </w:rPr>
  </w:style>
  <w:style w:type="character" w:styleId="Enfasicorsivo">
    <w:name w:val="Emphasis"/>
    <w:qFormat/>
    <w:rsid w:val="006F7A8E"/>
    <w:rPr>
      <w:i/>
      <w:iCs/>
    </w:rPr>
  </w:style>
  <w:style w:type="paragraph" w:styleId="Nessunaspaziatura">
    <w:name w:val="No Spacing"/>
    <w:basedOn w:val="Normale"/>
    <w:link w:val="NessunaspaziaturaCarattere"/>
    <w:uiPriority w:val="1"/>
    <w:qFormat/>
    <w:rsid w:val="006F7A8E"/>
  </w:style>
  <w:style w:type="paragraph" w:styleId="Paragrafoelenco">
    <w:name w:val="List Paragraph"/>
    <w:basedOn w:val="Normale"/>
    <w:uiPriority w:val="34"/>
    <w:qFormat/>
    <w:rsid w:val="006F7A8E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6F7A8E"/>
    <w:rPr>
      <w:i/>
      <w:iCs/>
      <w:color w:val="000000" w:themeColor="text1"/>
    </w:rPr>
  </w:style>
  <w:style w:type="character" w:customStyle="1" w:styleId="CitazioneCarattere">
    <w:name w:val="Citazione Carattere"/>
    <w:link w:val="Citazione"/>
    <w:uiPriority w:val="29"/>
    <w:rsid w:val="006F7A8E"/>
    <w:rPr>
      <w:rFonts w:ascii="Times New Roman" w:hAnsi="Times New Roman"/>
      <w:i/>
      <w:iCs/>
      <w:color w:val="000000" w:themeColor="text1"/>
      <w:sz w:val="24"/>
      <w:szCs w:val="24"/>
      <w:lang w:eastAsia="it-IT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F7A8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link w:val="Citazioneintensa"/>
    <w:uiPriority w:val="30"/>
    <w:rsid w:val="006F7A8E"/>
    <w:rPr>
      <w:rFonts w:ascii="Times New Roman" w:hAnsi="Times New Roman"/>
      <w:b/>
      <w:bCs/>
      <w:i/>
      <w:iCs/>
      <w:color w:val="4F81BD" w:themeColor="accent1"/>
      <w:sz w:val="24"/>
      <w:szCs w:val="24"/>
      <w:lang w:eastAsia="it-IT"/>
    </w:rPr>
  </w:style>
  <w:style w:type="character" w:styleId="Enfasidelicata">
    <w:name w:val="Subtle Emphasis"/>
    <w:uiPriority w:val="19"/>
    <w:qFormat/>
    <w:rsid w:val="006F7A8E"/>
    <w:rPr>
      <w:i/>
      <w:iCs/>
      <w:color w:val="808080" w:themeColor="text1" w:themeTint="7F"/>
    </w:rPr>
  </w:style>
  <w:style w:type="character" w:styleId="Enfasiintensa">
    <w:name w:val="Intense Emphasis"/>
    <w:uiPriority w:val="21"/>
    <w:qFormat/>
    <w:rsid w:val="006F7A8E"/>
    <w:rPr>
      <w:b/>
      <w:bCs/>
      <w:i/>
      <w:iCs/>
      <w:color w:val="4F81BD" w:themeColor="accent1"/>
    </w:rPr>
  </w:style>
  <w:style w:type="character" w:styleId="Riferimentodelicato">
    <w:name w:val="Subtle Reference"/>
    <w:uiPriority w:val="31"/>
    <w:qFormat/>
    <w:rsid w:val="006F7A8E"/>
    <w:rPr>
      <w:smallCaps/>
      <w:color w:val="C0504D" w:themeColor="accent2"/>
      <w:u w:val="single"/>
    </w:rPr>
  </w:style>
  <w:style w:type="character" w:styleId="Riferimentointenso">
    <w:name w:val="Intense Reference"/>
    <w:uiPriority w:val="32"/>
    <w:qFormat/>
    <w:rsid w:val="006F7A8E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uiPriority w:val="33"/>
    <w:qFormat/>
    <w:rsid w:val="006F7A8E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6F7A8E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styleId="Didascalia">
    <w:name w:val="caption"/>
    <w:basedOn w:val="Normale"/>
    <w:next w:val="Normale"/>
    <w:semiHidden/>
    <w:unhideWhenUsed/>
    <w:qFormat/>
    <w:rsid w:val="006F7A8E"/>
    <w:pPr>
      <w:spacing w:after="200"/>
    </w:pPr>
    <w:rPr>
      <w:rFonts w:eastAsia="Times New Roman"/>
      <w:b/>
      <w:bCs/>
      <w:color w:val="4F81BD" w:themeColor="accent1"/>
      <w:sz w:val="18"/>
      <w:szCs w:val="18"/>
    </w:rPr>
  </w:style>
  <w:style w:type="character" w:customStyle="1" w:styleId="NessunaspaziaturaCarattere">
    <w:name w:val="Nessuna spaziatura Carattere"/>
    <w:link w:val="Nessunaspaziatura"/>
    <w:uiPriority w:val="1"/>
    <w:rsid w:val="006F7A8E"/>
    <w:rPr>
      <w:rFonts w:ascii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1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filippo</dc:creator>
  <cp:lastModifiedBy>filippo</cp:lastModifiedBy>
  <cp:revision>1</cp:revision>
  <dcterms:created xsi:type="dcterms:W3CDTF">2015-09-13T16:30:00Z</dcterms:created>
  <dcterms:modified xsi:type="dcterms:W3CDTF">2015-09-13T23:01:00Z</dcterms:modified>
</cp:coreProperties>
</file>